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3F596A" w14:textId="24AF1996" w:rsidR="00A051B9" w:rsidRDefault="00336542" w:rsidP="00693EB2">
      <w:pPr>
        <w:ind w:left="284"/>
        <w:jc w:val="right"/>
        <w:outlineLvl w:val="0"/>
      </w:pPr>
      <w:r>
        <w:rPr>
          <w:rFonts w:asciiTheme="minorHAnsi" w:hAnsiTheme="minorHAnsi" w:cstheme="minorHAnsi"/>
          <w:bCs/>
          <w:color w:val="000000" w:themeColor="text1"/>
          <w:sz w:val="24"/>
        </w:rPr>
        <w:t>п</w:t>
      </w:r>
      <w:r w:rsidR="00693EB2" w:rsidRPr="00693EB2">
        <w:rPr>
          <w:rFonts w:asciiTheme="minorHAnsi" w:hAnsiTheme="minorHAnsi" w:cstheme="minorHAnsi"/>
          <w:bCs/>
          <w:color w:val="000000" w:themeColor="text1"/>
          <w:sz w:val="24"/>
        </w:rPr>
        <w:t>ри</w:t>
      </w:r>
      <w:r w:rsidR="00693EB2">
        <w:rPr>
          <w:rFonts w:asciiTheme="minorHAnsi" w:hAnsiTheme="minorHAnsi" w:cstheme="minorHAnsi"/>
          <w:bCs/>
          <w:color w:val="000000" w:themeColor="text1"/>
          <w:sz w:val="24"/>
        </w:rPr>
        <w:t>ложение №1 к приказу №</w:t>
      </w:r>
      <w:r w:rsidR="001F5A1B">
        <w:rPr>
          <w:rFonts w:asciiTheme="minorHAnsi" w:hAnsiTheme="minorHAnsi" w:cstheme="minorHAnsi"/>
          <w:bCs/>
          <w:color w:val="000000" w:themeColor="text1"/>
          <w:sz w:val="24"/>
        </w:rPr>
        <w:t>8</w:t>
      </w:r>
      <w:r w:rsidR="00693EB2">
        <w:rPr>
          <w:rFonts w:asciiTheme="minorHAnsi" w:hAnsiTheme="minorHAnsi" w:cstheme="minorHAnsi"/>
          <w:bCs/>
          <w:color w:val="000000" w:themeColor="text1"/>
          <w:sz w:val="24"/>
        </w:rPr>
        <w:t xml:space="preserve"> от </w:t>
      </w:r>
      <w:r w:rsidR="001F5A1B">
        <w:rPr>
          <w:rFonts w:asciiTheme="minorHAnsi" w:hAnsiTheme="minorHAnsi" w:cstheme="minorHAnsi"/>
          <w:bCs/>
          <w:color w:val="000000" w:themeColor="text1"/>
          <w:sz w:val="24"/>
        </w:rPr>
        <w:t>12</w:t>
      </w:r>
      <w:r w:rsidR="00693EB2">
        <w:rPr>
          <w:rFonts w:asciiTheme="minorHAnsi" w:hAnsiTheme="minorHAnsi" w:cstheme="minorHAnsi"/>
          <w:bCs/>
          <w:color w:val="000000" w:themeColor="text1"/>
          <w:sz w:val="24"/>
        </w:rPr>
        <w:t>.</w:t>
      </w:r>
      <w:r w:rsidR="001F5A1B">
        <w:rPr>
          <w:rFonts w:asciiTheme="minorHAnsi" w:hAnsiTheme="minorHAnsi" w:cstheme="minorHAnsi"/>
          <w:bCs/>
          <w:color w:val="000000" w:themeColor="text1"/>
          <w:sz w:val="24"/>
        </w:rPr>
        <w:t>01</w:t>
      </w:r>
      <w:r w:rsidR="00693EB2">
        <w:rPr>
          <w:rFonts w:asciiTheme="minorHAnsi" w:hAnsiTheme="minorHAnsi" w:cstheme="minorHAnsi"/>
          <w:bCs/>
          <w:color w:val="000000" w:themeColor="text1"/>
          <w:sz w:val="24"/>
        </w:rPr>
        <w:t>.202</w:t>
      </w:r>
      <w:r w:rsidR="001F5A1B">
        <w:rPr>
          <w:rFonts w:asciiTheme="minorHAnsi" w:hAnsiTheme="minorHAnsi" w:cstheme="minorHAnsi"/>
          <w:bCs/>
          <w:color w:val="000000" w:themeColor="text1"/>
          <w:sz w:val="24"/>
        </w:rPr>
        <w:t>6</w:t>
      </w:r>
      <w:r w:rsidR="00693EB2">
        <w:rPr>
          <w:rFonts w:asciiTheme="minorHAnsi" w:hAnsiTheme="minorHAnsi" w:cstheme="minorHAnsi"/>
          <w:bCs/>
          <w:color w:val="000000" w:themeColor="text1"/>
          <w:sz w:val="24"/>
        </w:rPr>
        <w:t xml:space="preserve"> г.</w:t>
      </w:r>
      <w:r w:rsidR="00A051B9" w:rsidRPr="00A051B9">
        <w:t xml:space="preserve"> </w:t>
      </w:r>
    </w:p>
    <w:p w14:paraId="38EE4691" w14:textId="50B8807C" w:rsidR="00693EB2" w:rsidRPr="00693EB2" w:rsidRDefault="00A051B9" w:rsidP="00693EB2">
      <w:pPr>
        <w:ind w:left="284"/>
        <w:jc w:val="right"/>
        <w:outlineLvl w:val="0"/>
        <w:rPr>
          <w:rFonts w:asciiTheme="minorHAnsi" w:hAnsiTheme="minorHAnsi" w:cstheme="minorHAnsi"/>
          <w:bCs/>
          <w:color w:val="000000" w:themeColor="text1"/>
          <w:sz w:val="24"/>
        </w:rPr>
      </w:pPr>
      <w:r w:rsidRPr="00A051B9">
        <w:rPr>
          <w:rFonts w:asciiTheme="minorHAnsi" w:hAnsiTheme="minorHAnsi" w:cstheme="minorHAnsi"/>
          <w:bCs/>
          <w:color w:val="000000" w:themeColor="text1"/>
          <w:sz w:val="24"/>
        </w:rPr>
        <w:t>об изменении тарифа "</w:t>
      </w:r>
      <w:r w:rsidR="001F5A1B">
        <w:rPr>
          <w:rFonts w:asciiTheme="minorHAnsi" w:hAnsiTheme="minorHAnsi" w:cstheme="minorHAnsi"/>
          <w:bCs/>
          <w:color w:val="000000" w:themeColor="text1"/>
          <w:sz w:val="24"/>
        </w:rPr>
        <w:t>Абонентский</w:t>
      </w:r>
      <w:r w:rsidRPr="00A051B9">
        <w:rPr>
          <w:rFonts w:asciiTheme="minorHAnsi" w:hAnsiTheme="minorHAnsi" w:cstheme="minorHAnsi"/>
          <w:bCs/>
          <w:color w:val="000000" w:themeColor="text1"/>
          <w:sz w:val="24"/>
        </w:rPr>
        <w:t>"</w:t>
      </w:r>
      <w:r w:rsidR="00132888">
        <w:rPr>
          <w:rFonts w:asciiTheme="minorHAnsi" w:hAnsiTheme="minorHAnsi" w:cstheme="minorHAnsi"/>
          <w:bCs/>
          <w:color w:val="000000" w:themeColor="text1"/>
          <w:sz w:val="24"/>
        </w:rPr>
        <w:t xml:space="preserve"> 2019 г.</w:t>
      </w:r>
    </w:p>
    <w:p w14:paraId="6FB8F021" w14:textId="77777777" w:rsidR="00693EB2" w:rsidRDefault="00693EB2" w:rsidP="00E04689">
      <w:pPr>
        <w:ind w:left="284"/>
        <w:jc w:val="center"/>
        <w:outlineLvl w:val="0"/>
        <w:rPr>
          <w:rFonts w:asciiTheme="minorHAnsi" w:hAnsiTheme="minorHAnsi" w:cstheme="minorHAnsi"/>
          <w:b/>
          <w:color w:val="000000" w:themeColor="text1"/>
          <w:sz w:val="24"/>
        </w:rPr>
      </w:pPr>
    </w:p>
    <w:p w14:paraId="6C6ADDA7" w14:textId="77777777" w:rsidR="00693EB2" w:rsidRPr="00653FFB" w:rsidRDefault="00693EB2" w:rsidP="00E04689">
      <w:pPr>
        <w:ind w:left="284"/>
        <w:jc w:val="center"/>
        <w:outlineLvl w:val="0"/>
        <w:rPr>
          <w:rFonts w:asciiTheme="minorHAnsi" w:hAnsiTheme="minorHAnsi" w:cstheme="minorHAnsi"/>
          <w:b/>
          <w:color w:val="000000" w:themeColor="text1"/>
          <w:sz w:val="24"/>
        </w:rPr>
      </w:pPr>
    </w:p>
    <w:p w14:paraId="6DCAF828" w14:textId="49314858" w:rsidR="00E04689" w:rsidRPr="00653FFB" w:rsidRDefault="00693EB2" w:rsidP="00E04689">
      <w:pPr>
        <w:ind w:left="284"/>
        <w:jc w:val="center"/>
        <w:outlineLvl w:val="0"/>
        <w:rPr>
          <w:rFonts w:asciiTheme="minorHAnsi" w:hAnsiTheme="minorHAnsi" w:cstheme="minorHAnsi"/>
          <w:b/>
          <w:color w:val="000000" w:themeColor="text1"/>
          <w:sz w:val="24"/>
        </w:rPr>
      </w:pPr>
      <w:r w:rsidRPr="00653FFB">
        <w:rPr>
          <w:rFonts w:asciiTheme="minorHAnsi" w:hAnsiTheme="minorHAnsi" w:cstheme="minorHAnsi"/>
          <w:b/>
          <w:color w:val="000000" w:themeColor="text1"/>
          <w:sz w:val="24"/>
        </w:rPr>
        <w:t>Изменения в тариф</w:t>
      </w:r>
    </w:p>
    <w:p w14:paraId="2E9FC885" w14:textId="3E8C2E2B" w:rsidR="00F55978" w:rsidRPr="00C425C3" w:rsidRDefault="00F55978" w:rsidP="00E04689">
      <w:pPr>
        <w:ind w:left="284"/>
        <w:jc w:val="center"/>
        <w:outlineLvl w:val="0"/>
        <w:rPr>
          <w:rFonts w:asciiTheme="minorHAnsi" w:hAnsiTheme="minorHAnsi" w:cstheme="minorHAnsi"/>
          <w:bCs/>
          <w:color w:val="000000" w:themeColor="text1"/>
          <w:sz w:val="24"/>
        </w:rPr>
      </w:pPr>
      <w:r w:rsidRPr="00C425C3">
        <w:rPr>
          <w:rFonts w:asciiTheme="minorHAnsi" w:hAnsiTheme="minorHAnsi" w:cstheme="minorHAnsi"/>
          <w:bCs/>
          <w:color w:val="000000" w:themeColor="text1"/>
          <w:sz w:val="24"/>
        </w:rPr>
        <w:t xml:space="preserve">на </w:t>
      </w:r>
      <w:r w:rsidR="002A7E97" w:rsidRPr="00C425C3">
        <w:rPr>
          <w:rFonts w:asciiTheme="minorHAnsi" w:hAnsiTheme="minorHAnsi" w:cstheme="minorHAnsi"/>
          <w:bCs/>
          <w:color w:val="000000" w:themeColor="text1"/>
          <w:sz w:val="24"/>
        </w:rPr>
        <w:t>услугу</w:t>
      </w:r>
      <w:r w:rsidR="001F5A1B" w:rsidRPr="00C425C3">
        <w:rPr>
          <w:rFonts w:asciiTheme="minorHAnsi" w:hAnsiTheme="minorHAnsi" w:cstheme="minorHAnsi"/>
          <w:bCs/>
          <w:color w:val="000000" w:themeColor="text1"/>
          <w:sz w:val="24"/>
        </w:rPr>
        <w:t xml:space="preserve"> местной</w:t>
      </w:r>
      <w:r w:rsidR="00653FFB" w:rsidRPr="00C425C3">
        <w:rPr>
          <w:rFonts w:asciiTheme="minorHAnsi" w:hAnsiTheme="minorHAnsi" w:cstheme="minorHAnsi"/>
          <w:bCs/>
          <w:color w:val="000000" w:themeColor="text1"/>
          <w:sz w:val="24"/>
        </w:rPr>
        <w:t xml:space="preserve"> и внутризоновой телефонной связи "Абонентский</w:t>
      </w:r>
      <w:r w:rsidR="00035B81">
        <w:rPr>
          <w:rFonts w:asciiTheme="minorHAnsi" w:hAnsiTheme="minorHAnsi" w:cstheme="minorHAnsi"/>
          <w:bCs/>
          <w:color w:val="000000" w:themeColor="text1"/>
          <w:sz w:val="24"/>
        </w:rPr>
        <w:t xml:space="preserve">" </w:t>
      </w:r>
      <w:r w:rsidR="00653FFB" w:rsidRPr="00C425C3">
        <w:rPr>
          <w:rFonts w:asciiTheme="minorHAnsi" w:hAnsiTheme="minorHAnsi" w:cstheme="minorHAnsi"/>
          <w:bCs/>
          <w:color w:val="000000" w:themeColor="text1"/>
          <w:sz w:val="24"/>
        </w:rPr>
        <w:t>2019 г.</w:t>
      </w:r>
      <w:r w:rsidR="001847FC" w:rsidRPr="00C425C3">
        <w:rPr>
          <w:rFonts w:asciiTheme="minorHAnsi" w:hAnsiTheme="minorHAnsi" w:cstheme="minorHAnsi"/>
          <w:bCs/>
          <w:color w:val="000000" w:themeColor="text1"/>
          <w:sz w:val="24"/>
        </w:rPr>
        <w:t xml:space="preserve"> </w:t>
      </w:r>
      <w:r w:rsidRPr="00C425C3">
        <w:rPr>
          <w:rFonts w:asciiTheme="minorHAnsi" w:hAnsiTheme="minorHAnsi" w:cstheme="minorHAnsi"/>
          <w:bCs/>
          <w:color w:val="000000" w:themeColor="text1"/>
          <w:sz w:val="24"/>
        </w:rPr>
        <w:t xml:space="preserve">по </w:t>
      </w:r>
    </w:p>
    <w:p w14:paraId="68AFB55B" w14:textId="4D41E394" w:rsidR="001F5A1B" w:rsidRPr="00C425C3" w:rsidRDefault="00653FFB" w:rsidP="00653FFB">
      <w:pPr>
        <w:pStyle w:val="a3"/>
        <w:jc w:val="center"/>
        <w:rPr>
          <w:rFonts w:ascii="Calibri" w:hAnsi="Calibri"/>
          <w:bCs/>
          <w:color w:val="000000"/>
        </w:rPr>
      </w:pPr>
      <w:r w:rsidRPr="00C425C3">
        <w:rPr>
          <w:rFonts w:ascii="Calibri" w:hAnsi="Calibri"/>
          <w:bCs/>
          <w:color w:val="000000"/>
        </w:rPr>
        <w:t xml:space="preserve">публичному договоре-оферте </w:t>
      </w:r>
      <w:r w:rsidR="001F5A1B" w:rsidRPr="00C425C3">
        <w:rPr>
          <w:rFonts w:ascii="Calibri" w:hAnsi="Calibri"/>
          <w:bCs/>
          <w:color w:val="000000"/>
        </w:rPr>
        <w:t>для физических лиц, формы Ф26102012</w:t>
      </w:r>
    </w:p>
    <w:p w14:paraId="32E3EA46" w14:textId="0A27F7BA" w:rsidR="0063752B" w:rsidRPr="00A051B9" w:rsidRDefault="0063752B" w:rsidP="004233CB">
      <w:pPr>
        <w:jc w:val="center"/>
        <w:rPr>
          <w:rFonts w:asciiTheme="minorHAnsi" w:hAnsiTheme="minorHAnsi" w:cstheme="minorHAnsi"/>
          <w:bCs/>
          <w:color w:val="000000" w:themeColor="text1"/>
          <w:sz w:val="24"/>
        </w:rPr>
      </w:pPr>
      <w:r w:rsidRPr="00A051B9">
        <w:rPr>
          <w:rFonts w:asciiTheme="minorHAnsi" w:hAnsiTheme="minorHAnsi" w:cstheme="minorHAnsi"/>
          <w:bCs/>
          <w:color w:val="000000" w:themeColor="text1"/>
          <w:sz w:val="24"/>
        </w:rPr>
        <w:t>(утвержден приказом генерального директора ООО Н</w:t>
      </w:r>
      <w:r w:rsidR="005B2F86" w:rsidRPr="00A051B9">
        <w:rPr>
          <w:rFonts w:asciiTheme="minorHAnsi" w:hAnsiTheme="minorHAnsi" w:cstheme="minorHAnsi"/>
          <w:bCs/>
          <w:color w:val="000000" w:themeColor="text1"/>
          <w:sz w:val="24"/>
        </w:rPr>
        <w:t xml:space="preserve">ТС "РЕАЛ" </w:t>
      </w:r>
      <w:r w:rsidR="00F55978" w:rsidRPr="00A051B9">
        <w:rPr>
          <w:rFonts w:asciiTheme="minorHAnsi" w:hAnsiTheme="minorHAnsi" w:cstheme="minorHAnsi"/>
          <w:bCs/>
          <w:color w:val="000000" w:themeColor="text1"/>
          <w:sz w:val="24"/>
        </w:rPr>
        <w:t>№</w:t>
      </w:r>
      <w:r w:rsidR="00653FFB">
        <w:rPr>
          <w:rFonts w:asciiTheme="minorHAnsi" w:hAnsiTheme="minorHAnsi" w:cstheme="minorHAnsi"/>
          <w:bCs/>
          <w:color w:val="000000" w:themeColor="text1"/>
          <w:sz w:val="24"/>
        </w:rPr>
        <w:t>8</w:t>
      </w:r>
      <w:r w:rsidR="00F55978" w:rsidRPr="00A051B9">
        <w:rPr>
          <w:rFonts w:asciiTheme="minorHAnsi" w:hAnsiTheme="minorHAnsi" w:cstheme="minorHAnsi"/>
          <w:bCs/>
          <w:color w:val="000000" w:themeColor="text1"/>
          <w:sz w:val="24"/>
        </w:rPr>
        <w:t xml:space="preserve"> от </w:t>
      </w:r>
      <w:r w:rsidR="00653FFB">
        <w:rPr>
          <w:rFonts w:asciiTheme="minorHAnsi" w:hAnsiTheme="minorHAnsi" w:cstheme="minorHAnsi"/>
          <w:bCs/>
          <w:color w:val="000000" w:themeColor="text1"/>
          <w:sz w:val="24"/>
        </w:rPr>
        <w:t>12</w:t>
      </w:r>
      <w:r w:rsidR="00F55978" w:rsidRPr="00A051B9">
        <w:rPr>
          <w:rFonts w:asciiTheme="minorHAnsi" w:hAnsiTheme="minorHAnsi" w:cstheme="minorHAnsi"/>
          <w:bCs/>
          <w:color w:val="000000" w:themeColor="text1"/>
          <w:sz w:val="24"/>
        </w:rPr>
        <w:t>.</w:t>
      </w:r>
      <w:r w:rsidR="00653FFB">
        <w:rPr>
          <w:rFonts w:asciiTheme="minorHAnsi" w:hAnsiTheme="minorHAnsi" w:cstheme="minorHAnsi"/>
          <w:bCs/>
          <w:color w:val="000000" w:themeColor="text1"/>
          <w:sz w:val="24"/>
        </w:rPr>
        <w:t>01</w:t>
      </w:r>
      <w:r w:rsidR="00F55978" w:rsidRPr="00A051B9">
        <w:rPr>
          <w:rFonts w:asciiTheme="minorHAnsi" w:hAnsiTheme="minorHAnsi" w:cstheme="minorHAnsi"/>
          <w:bCs/>
          <w:color w:val="000000" w:themeColor="text1"/>
          <w:sz w:val="24"/>
        </w:rPr>
        <w:t>.202</w:t>
      </w:r>
      <w:r w:rsidR="00653FFB">
        <w:rPr>
          <w:rFonts w:asciiTheme="minorHAnsi" w:hAnsiTheme="minorHAnsi" w:cstheme="minorHAnsi"/>
          <w:bCs/>
          <w:color w:val="000000" w:themeColor="text1"/>
          <w:sz w:val="24"/>
        </w:rPr>
        <w:t>6</w:t>
      </w:r>
      <w:r w:rsidR="00F55978" w:rsidRPr="00A051B9">
        <w:rPr>
          <w:rFonts w:asciiTheme="minorHAnsi" w:hAnsiTheme="minorHAnsi" w:cstheme="minorHAnsi"/>
          <w:bCs/>
          <w:color w:val="000000" w:themeColor="text1"/>
          <w:sz w:val="24"/>
        </w:rPr>
        <w:t xml:space="preserve"> г.</w:t>
      </w:r>
      <w:r w:rsidRPr="00A051B9">
        <w:rPr>
          <w:rFonts w:asciiTheme="minorHAnsi" w:hAnsiTheme="minorHAnsi" w:cstheme="minorHAnsi"/>
          <w:bCs/>
          <w:color w:val="000000" w:themeColor="text1"/>
          <w:sz w:val="24"/>
        </w:rPr>
        <w:t>)</w:t>
      </w:r>
      <w:r w:rsidR="00693EB2" w:rsidRPr="00A051B9">
        <w:rPr>
          <w:rFonts w:asciiTheme="minorHAnsi" w:hAnsiTheme="minorHAnsi" w:cstheme="minorHAnsi"/>
          <w:bCs/>
          <w:color w:val="000000" w:themeColor="text1"/>
          <w:sz w:val="24"/>
        </w:rPr>
        <w:t xml:space="preserve">, вступает в силу </w:t>
      </w:r>
      <w:r w:rsidR="00A051B9">
        <w:rPr>
          <w:rFonts w:asciiTheme="minorHAnsi" w:hAnsiTheme="minorHAnsi" w:cstheme="minorHAnsi"/>
          <w:bCs/>
          <w:color w:val="000000" w:themeColor="text1"/>
          <w:sz w:val="24"/>
        </w:rPr>
        <w:t xml:space="preserve">для абонентов </w:t>
      </w:r>
      <w:r w:rsidR="00693EB2" w:rsidRPr="00A051B9">
        <w:rPr>
          <w:rFonts w:asciiTheme="minorHAnsi" w:hAnsiTheme="minorHAnsi" w:cstheme="minorHAnsi"/>
          <w:bCs/>
          <w:color w:val="000000" w:themeColor="text1"/>
          <w:sz w:val="24"/>
        </w:rPr>
        <w:t xml:space="preserve">с </w:t>
      </w:r>
      <w:r w:rsidR="00653FFB">
        <w:rPr>
          <w:rFonts w:asciiTheme="minorHAnsi" w:hAnsiTheme="minorHAnsi" w:cstheme="minorHAnsi"/>
          <w:bCs/>
          <w:color w:val="000000" w:themeColor="text1"/>
          <w:sz w:val="24"/>
        </w:rPr>
        <w:t>23</w:t>
      </w:r>
      <w:r w:rsidR="00693EB2" w:rsidRPr="00A051B9">
        <w:rPr>
          <w:rFonts w:asciiTheme="minorHAnsi" w:hAnsiTheme="minorHAnsi" w:cstheme="minorHAnsi"/>
          <w:bCs/>
          <w:color w:val="000000" w:themeColor="text1"/>
          <w:sz w:val="24"/>
        </w:rPr>
        <w:t>.</w:t>
      </w:r>
      <w:r w:rsidR="00653FFB">
        <w:rPr>
          <w:rFonts w:asciiTheme="minorHAnsi" w:hAnsiTheme="minorHAnsi" w:cstheme="minorHAnsi"/>
          <w:bCs/>
          <w:color w:val="000000" w:themeColor="text1"/>
          <w:sz w:val="24"/>
        </w:rPr>
        <w:t>01</w:t>
      </w:r>
      <w:r w:rsidR="00693EB2" w:rsidRPr="00A051B9">
        <w:rPr>
          <w:rFonts w:asciiTheme="minorHAnsi" w:hAnsiTheme="minorHAnsi" w:cstheme="minorHAnsi"/>
          <w:bCs/>
          <w:color w:val="000000" w:themeColor="text1"/>
          <w:sz w:val="24"/>
        </w:rPr>
        <w:t>.202</w:t>
      </w:r>
      <w:r w:rsidR="00653FFB">
        <w:rPr>
          <w:rFonts w:asciiTheme="minorHAnsi" w:hAnsiTheme="minorHAnsi" w:cstheme="minorHAnsi"/>
          <w:bCs/>
          <w:color w:val="000000" w:themeColor="text1"/>
          <w:sz w:val="24"/>
        </w:rPr>
        <w:t>6</w:t>
      </w:r>
      <w:r w:rsidR="00693EB2" w:rsidRPr="00A051B9">
        <w:rPr>
          <w:rFonts w:asciiTheme="minorHAnsi" w:hAnsiTheme="minorHAnsi" w:cstheme="minorHAnsi"/>
          <w:bCs/>
          <w:color w:val="000000" w:themeColor="text1"/>
          <w:sz w:val="24"/>
        </w:rPr>
        <w:t xml:space="preserve"> г.  </w:t>
      </w:r>
    </w:p>
    <w:p w14:paraId="6C9F4230" w14:textId="2756E50D" w:rsidR="00EE434C" w:rsidRPr="00E442C3" w:rsidRDefault="00EE434C" w:rsidP="00F55978">
      <w:pPr>
        <w:ind w:left="720"/>
        <w:rPr>
          <w:rFonts w:asciiTheme="minorHAnsi" w:hAnsiTheme="minorHAnsi" w:cstheme="minorHAnsi"/>
          <w:b/>
          <w:color w:val="000000" w:themeColor="text1"/>
          <w:sz w:val="24"/>
        </w:rPr>
      </w:pPr>
    </w:p>
    <w:tbl>
      <w:tblPr>
        <w:tblW w:w="9256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62"/>
        <w:gridCol w:w="4394"/>
      </w:tblGrid>
      <w:tr w:rsidR="001847FC" w:rsidRPr="00E442C3" w14:paraId="0FE6671C" w14:textId="78296F91" w:rsidTr="001847FC">
        <w:trPr>
          <w:trHeight w:val="428"/>
        </w:trPr>
        <w:tc>
          <w:tcPr>
            <w:tcW w:w="4862" w:type="dxa"/>
            <w:vAlign w:val="center"/>
          </w:tcPr>
          <w:p w14:paraId="0A9D2EE1" w14:textId="74BB8594" w:rsidR="001847FC" w:rsidRPr="00E442C3" w:rsidRDefault="001847FC" w:rsidP="00DB7A15">
            <w:pPr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</w:rPr>
            </w:pPr>
            <w:r w:rsidRPr="00E442C3">
              <w:rPr>
                <w:rFonts w:asciiTheme="minorHAnsi" w:hAnsiTheme="minorHAnsi" w:cstheme="minorHAnsi"/>
                <w:b/>
                <w:color w:val="000000" w:themeColor="text1"/>
                <w:sz w:val="24"/>
              </w:rPr>
              <w:t>Название услуги</w:t>
            </w:r>
          </w:p>
        </w:tc>
        <w:tc>
          <w:tcPr>
            <w:tcW w:w="4394" w:type="dxa"/>
            <w:vAlign w:val="center"/>
          </w:tcPr>
          <w:p w14:paraId="1180A92A" w14:textId="69F855A0" w:rsidR="001847FC" w:rsidRPr="00E442C3" w:rsidRDefault="001847FC" w:rsidP="00DB7A15">
            <w:pPr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</w:rPr>
            </w:pPr>
            <w:r w:rsidRPr="00E442C3">
              <w:rPr>
                <w:rFonts w:asciiTheme="minorHAnsi" w:hAnsiTheme="minorHAnsi" w:cstheme="minorHAnsi"/>
                <w:b/>
                <w:color w:val="000000" w:themeColor="text1"/>
                <w:sz w:val="24"/>
              </w:rPr>
              <w:t>Ежемесячная стоимость абонентской платы</w:t>
            </w:r>
            <w:r w:rsidR="003F55EC">
              <w:rPr>
                <w:rFonts w:asciiTheme="minorHAnsi" w:hAnsiTheme="minorHAnsi" w:cstheme="minorHAnsi"/>
                <w:b/>
                <w:color w:val="000000" w:themeColor="text1"/>
                <w:sz w:val="24"/>
              </w:rPr>
              <w:t xml:space="preserve"> в руб</w:t>
            </w:r>
            <w:r w:rsidR="00327345">
              <w:rPr>
                <w:rFonts w:asciiTheme="minorHAnsi" w:hAnsiTheme="minorHAnsi" w:cstheme="minorHAnsi"/>
                <w:b/>
                <w:color w:val="000000" w:themeColor="text1"/>
                <w:sz w:val="24"/>
              </w:rPr>
              <w:t>.</w:t>
            </w:r>
          </w:p>
        </w:tc>
      </w:tr>
      <w:tr w:rsidR="001847FC" w:rsidRPr="00E442C3" w14:paraId="3A77E6A6" w14:textId="455B51E6" w:rsidTr="001847FC">
        <w:trPr>
          <w:trHeight w:val="233"/>
        </w:trPr>
        <w:tc>
          <w:tcPr>
            <w:tcW w:w="4862" w:type="dxa"/>
            <w:vAlign w:val="center"/>
          </w:tcPr>
          <w:p w14:paraId="1918038A" w14:textId="3BD410BA" w:rsidR="001847FC" w:rsidRPr="00653FFB" w:rsidRDefault="00653FFB" w:rsidP="00D55447">
            <w:pPr>
              <w:outlineLvl w:val="0"/>
              <w:rPr>
                <w:rFonts w:asciiTheme="minorHAnsi" w:hAnsiTheme="minorHAnsi" w:cstheme="minorHAnsi"/>
                <w:bCs/>
                <w:color w:val="000000" w:themeColor="text1"/>
                <w:sz w:val="24"/>
              </w:rPr>
            </w:pPr>
            <w:r w:rsidRPr="00653FFB">
              <w:rPr>
                <w:rFonts w:asciiTheme="minorHAnsi" w:hAnsiTheme="minorHAnsi" w:cstheme="minorHAnsi"/>
                <w:bCs/>
                <w:color w:val="000000" w:themeColor="text1"/>
                <w:sz w:val="24"/>
              </w:rPr>
              <w:t xml:space="preserve">на услугу местной и внутризоновой телефонной связи </w:t>
            </w:r>
            <w:r w:rsidR="00035B81" w:rsidRPr="00C425C3">
              <w:rPr>
                <w:rFonts w:asciiTheme="minorHAnsi" w:hAnsiTheme="minorHAnsi" w:cstheme="minorHAnsi"/>
                <w:bCs/>
                <w:color w:val="000000" w:themeColor="text1"/>
                <w:sz w:val="24"/>
              </w:rPr>
              <w:t>"Абонентский</w:t>
            </w:r>
            <w:r w:rsidR="00035B81">
              <w:rPr>
                <w:rFonts w:asciiTheme="minorHAnsi" w:hAnsiTheme="minorHAnsi" w:cstheme="minorHAnsi"/>
                <w:bCs/>
                <w:color w:val="000000" w:themeColor="text1"/>
                <w:sz w:val="24"/>
              </w:rPr>
              <w:t xml:space="preserve">" </w:t>
            </w:r>
            <w:r w:rsidR="00035B81" w:rsidRPr="00C425C3">
              <w:rPr>
                <w:rFonts w:asciiTheme="minorHAnsi" w:hAnsiTheme="minorHAnsi" w:cstheme="minorHAnsi"/>
                <w:bCs/>
                <w:color w:val="000000" w:themeColor="text1"/>
                <w:sz w:val="24"/>
              </w:rPr>
              <w:t>2019 г.</w:t>
            </w:r>
          </w:p>
        </w:tc>
        <w:tc>
          <w:tcPr>
            <w:tcW w:w="4394" w:type="dxa"/>
            <w:vAlign w:val="center"/>
          </w:tcPr>
          <w:p w14:paraId="18456D1E" w14:textId="3C25D063" w:rsidR="001847FC" w:rsidRPr="00E442C3" w:rsidRDefault="00653FFB" w:rsidP="001847FC">
            <w:pPr>
              <w:jc w:val="center"/>
              <w:rPr>
                <w:rFonts w:asciiTheme="minorHAnsi" w:hAnsiTheme="minorHAnsi" w:cstheme="minorHAnsi"/>
                <w:color w:val="000000" w:themeColor="text1"/>
                <w:sz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</w:rPr>
              <w:t>220</w:t>
            </w:r>
          </w:p>
        </w:tc>
      </w:tr>
    </w:tbl>
    <w:p w14:paraId="24D84479" w14:textId="77777777" w:rsidR="00EE434C" w:rsidRPr="00774A8B" w:rsidRDefault="00EE434C" w:rsidP="003B4B7B">
      <w:pPr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</w:p>
    <w:sectPr w:rsidR="00EE434C" w:rsidRPr="00774A8B" w:rsidSect="004233CB">
      <w:headerReference w:type="default" r:id="rId8"/>
      <w:pgSz w:w="11906" w:h="16838" w:code="9"/>
      <w:pgMar w:top="6" w:right="425" w:bottom="357" w:left="567" w:header="142" w:footer="31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BAD509" w14:textId="77777777" w:rsidR="00CD5F5B" w:rsidRDefault="00CD5F5B" w:rsidP="0023092A">
      <w:r>
        <w:separator/>
      </w:r>
    </w:p>
  </w:endnote>
  <w:endnote w:type="continuationSeparator" w:id="0">
    <w:p w14:paraId="23A134A6" w14:textId="77777777" w:rsidR="00CD5F5B" w:rsidRDefault="00CD5F5B" w:rsidP="002309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4E7B18" w14:textId="77777777" w:rsidR="00CD5F5B" w:rsidRDefault="00CD5F5B" w:rsidP="0023092A">
      <w:r>
        <w:separator/>
      </w:r>
    </w:p>
  </w:footnote>
  <w:footnote w:type="continuationSeparator" w:id="0">
    <w:p w14:paraId="374ED93E" w14:textId="77777777" w:rsidR="00CD5F5B" w:rsidRDefault="00CD5F5B" w:rsidP="002309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850E36" w14:textId="77777777" w:rsidR="00024822" w:rsidRDefault="005A3295" w:rsidP="00453C6C">
    <w:pPr>
      <w:pStyle w:val="a6"/>
      <w:ind w:left="-284"/>
    </w:pPr>
    <w:r>
      <w:rPr>
        <w:noProof/>
      </w:rPr>
      <w:drawing>
        <wp:inline distT="0" distB="0" distL="0" distR="0" wp14:anchorId="09B03640" wp14:editId="481DFE3B">
          <wp:extent cx="7344937" cy="1398653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44109" cy="139849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A53BB"/>
    <w:multiLevelType w:val="hybridMultilevel"/>
    <w:tmpl w:val="37A41FDE"/>
    <w:lvl w:ilvl="0" w:tplc="0E5E6F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0946E02">
      <w:numFmt w:val="none"/>
      <w:lvlText w:val=""/>
      <w:lvlJc w:val="left"/>
      <w:pPr>
        <w:tabs>
          <w:tab w:val="num" w:pos="360"/>
        </w:tabs>
      </w:pPr>
    </w:lvl>
    <w:lvl w:ilvl="2" w:tplc="A48E4A1A">
      <w:numFmt w:val="none"/>
      <w:lvlText w:val=""/>
      <w:lvlJc w:val="left"/>
      <w:pPr>
        <w:tabs>
          <w:tab w:val="num" w:pos="360"/>
        </w:tabs>
      </w:pPr>
    </w:lvl>
    <w:lvl w:ilvl="3" w:tplc="5972EDDE">
      <w:numFmt w:val="none"/>
      <w:lvlText w:val=""/>
      <w:lvlJc w:val="left"/>
      <w:pPr>
        <w:tabs>
          <w:tab w:val="num" w:pos="360"/>
        </w:tabs>
      </w:pPr>
    </w:lvl>
    <w:lvl w:ilvl="4" w:tplc="DFAEBB8E">
      <w:numFmt w:val="none"/>
      <w:lvlText w:val=""/>
      <w:lvlJc w:val="left"/>
      <w:pPr>
        <w:tabs>
          <w:tab w:val="num" w:pos="360"/>
        </w:tabs>
      </w:pPr>
    </w:lvl>
    <w:lvl w:ilvl="5" w:tplc="B2AA9A6C">
      <w:numFmt w:val="none"/>
      <w:lvlText w:val=""/>
      <w:lvlJc w:val="left"/>
      <w:pPr>
        <w:tabs>
          <w:tab w:val="num" w:pos="360"/>
        </w:tabs>
      </w:pPr>
    </w:lvl>
    <w:lvl w:ilvl="6" w:tplc="B11E6904">
      <w:numFmt w:val="none"/>
      <w:lvlText w:val=""/>
      <w:lvlJc w:val="left"/>
      <w:pPr>
        <w:tabs>
          <w:tab w:val="num" w:pos="360"/>
        </w:tabs>
      </w:pPr>
    </w:lvl>
    <w:lvl w:ilvl="7" w:tplc="26FAAB32">
      <w:numFmt w:val="none"/>
      <w:lvlText w:val=""/>
      <w:lvlJc w:val="left"/>
      <w:pPr>
        <w:tabs>
          <w:tab w:val="num" w:pos="360"/>
        </w:tabs>
      </w:pPr>
    </w:lvl>
    <w:lvl w:ilvl="8" w:tplc="2F9002BC">
      <w:numFmt w:val="none"/>
      <w:lvlText w:val=""/>
      <w:lvlJc w:val="left"/>
      <w:pPr>
        <w:tabs>
          <w:tab w:val="num" w:pos="360"/>
        </w:tabs>
      </w:pPr>
    </w:lvl>
  </w:abstractNum>
  <w:abstractNum w:abstractNumId="1" w15:restartNumberingAfterBreak="0">
    <w:nsid w:val="1C70272D"/>
    <w:multiLevelType w:val="hybridMultilevel"/>
    <w:tmpl w:val="AE522452"/>
    <w:lvl w:ilvl="0" w:tplc="E2C41A4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EB70562"/>
    <w:multiLevelType w:val="multilevel"/>
    <w:tmpl w:val="7EAABF2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200" w:hanging="1440"/>
      </w:pPr>
      <w:rPr>
        <w:rFonts w:hint="default"/>
      </w:rPr>
    </w:lvl>
  </w:abstractNum>
  <w:abstractNum w:abstractNumId="3" w15:restartNumberingAfterBreak="0">
    <w:nsid w:val="226711A8"/>
    <w:multiLevelType w:val="hybridMultilevel"/>
    <w:tmpl w:val="AE522452"/>
    <w:lvl w:ilvl="0" w:tplc="E2C41A4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AD37202"/>
    <w:multiLevelType w:val="multilevel"/>
    <w:tmpl w:val="0CAA333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6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60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3D825D08"/>
    <w:multiLevelType w:val="hybridMultilevel"/>
    <w:tmpl w:val="8512A264"/>
    <w:lvl w:ilvl="0" w:tplc="DB32CBFA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0419000F">
      <w:start w:val="1"/>
      <w:numFmt w:val="decimal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627D90"/>
    <w:multiLevelType w:val="multilevel"/>
    <w:tmpl w:val="BF0E0948"/>
    <w:lvl w:ilvl="0">
      <w:start w:val="1"/>
      <w:numFmt w:val="decimal"/>
      <w:lvlText w:val="%1."/>
      <w:lvlJc w:val="left"/>
      <w:pPr>
        <w:ind w:left="360" w:hanging="360"/>
      </w:pPr>
      <w:rPr>
        <w:rFonts w:ascii="Arial" w:eastAsia="Calibri" w:hAnsi="Arial" w:cs="Arial" w:hint="default"/>
        <w:color w:val="000000"/>
        <w:sz w:val="20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ascii="Arial" w:eastAsia="Calibri" w:hAnsi="Arial" w:cs="Arial" w:hint="default"/>
        <w:color w:val="000000"/>
        <w:sz w:val="2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Arial" w:eastAsia="Calibri" w:hAnsi="Arial" w:cs="Arial" w:hint="default"/>
        <w:color w:val="000000"/>
        <w:sz w:val="2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="Arial" w:eastAsia="Calibri" w:hAnsi="Arial" w:cs="Arial" w:hint="default"/>
        <w:color w:val="000000"/>
        <w:sz w:val="2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Arial" w:eastAsia="Calibri" w:hAnsi="Arial" w:cs="Arial" w:hint="default"/>
        <w:color w:val="000000"/>
        <w:sz w:val="2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="Arial" w:eastAsia="Calibri" w:hAnsi="Arial" w:cs="Arial" w:hint="default"/>
        <w:color w:val="000000"/>
        <w:sz w:val="2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Arial" w:eastAsia="Calibri" w:hAnsi="Arial" w:cs="Arial" w:hint="default"/>
        <w:color w:val="000000"/>
        <w:sz w:val="2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="Arial" w:eastAsia="Calibri" w:hAnsi="Arial" w:cs="Arial" w:hint="default"/>
        <w:color w:val="000000"/>
        <w:sz w:val="2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Arial" w:eastAsia="Calibri" w:hAnsi="Arial" w:cs="Arial" w:hint="default"/>
        <w:color w:val="000000"/>
        <w:sz w:val="20"/>
      </w:rPr>
    </w:lvl>
  </w:abstractNum>
  <w:abstractNum w:abstractNumId="7" w15:restartNumberingAfterBreak="0">
    <w:nsid w:val="531A59DB"/>
    <w:multiLevelType w:val="multilevel"/>
    <w:tmpl w:val="6B4CDCE8"/>
    <w:lvl w:ilvl="0">
      <w:start w:val="1"/>
      <w:numFmt w:val="decimal"/>
      <w:pStyle w:val="1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pStyle w:val="2"/>
      <w:lvlText w:val="%1.%2."/>
      <w:lvlJc w:val="left"/>
      <w:pPr>
        <w:tabs>
          <w:tab w:val="num" w:pos="540"/>
        </w:tabs>
        <w:ind w:left="540" w:hanging="540"/>
      </w:pPr>
      <w:rPr>
        <w:rFonts w:hint="default"/>
        <w:sz w:val="22"/>
        <w:szCs w:val="22"/>
      </w:rPr>
    </w:lvl>
    <w:lvl w:ilvl="2">
      <w:start w:val="1"/>
      <w:numFmt w:val="decimal"/>
      <w:pStyle w:val="3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color w:val="auto"/>
      </w:rPr>
    </w:lvl>
    <w:lvl w:ilvl="3">
      <w:start w:val="1"/>
      <w:numFmt w:val="decimal"/>
      <w:pStyle w:val="4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 w15:restartNumberingAfterBreak="0">
    <w:nsid w:val="589521D9"/>
    <w:multiLevelType w:val="hybridMultilevel"/>
    <w:tmpl w:val="7B40DA24"/>
    <w:lvl w:ilvl="0" w:tplc="B72C9C5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796E5093"/>
    <w:multiLevelType w:val="multilevel"/>
    <w:tmpl w:val="DA661E8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0" w15:restartNumberingAfterBreak="0">
    <w:nsid w:val="7D033503"/>
    <w:multiLevelType w:val="hybridMultilevel"/>
    <w:tmpl w:val="7B40DA24"/>
    <w:lvl w:ilvl="0" w:tplc="B72C9C5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21634078">
    <w:abstractNumId w:val="7"/>
  </w:num>
  <w:num w:numId="2" w16cid:durableId="1024211675">
    <w:abstractNumId w:val="7"/>
  </w:num>
  <w:num w:numId="3" w16cid:durableId="1441946913">
    <w:abstractNumId w:val="7"/>
  </w:num>
  <w:num w:numId="4" w16cid:durableId="842352397">
    <w:abstractNumId w:val="7"/>
  </w:num>
  <w:num w:numId="5" w16cid:durableId="1748765396">
    <w:abstractNumId w:val="0"/>
  </w:num>
  <w:num w:numId="6" w16cid:durableId="881478861">
    <w:abstractNumId w:val="6"/>
  </w:num>
  <w:num w:numId="7" w16cid:durableId="213124495">
    <w:abstractNumId w:val="10"/>
  </w:num>
  <w:num w:numId="8" w16cid:durableId="1743677312">
    <w:abstractNumId w:val="5"/>
  </w:num>
  <w:num w:numId="9" w16cid:durableId="26412991">
    <w:abstractNumId w:val="2"/>
  </w:num>
  <w:num w:numId="10" w16cid:durableId="1358778104">
    <w:abstractNumId w:val="9"/>
  </w:num>
  <w:num w:numId="11" w16cid:durableId="2046907112">
    <w:abstractNumId w:val="4"/>
  </w:num>
  <w:num w:numId="12" w16cid:durableId="663624611">
    <w:abstractNumId w:val="1"/>
  </w:num>
  <w:num w:numId="13" w16cid:durableId="1657757667">
    <w:abstractNumId w:val="3"/>
  </w:num>
  <w:num w:numId="14" w16cid:durableId="61578965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080C"/>
    <w:rsid w:val="00007DB1"/>
    <w:rsid w:val="000247C0"/>
    <w:rsid w:val="00024822"/>
    <w:rsid w:val="00035B81"/>
    <w:rsid w:val="00066724"/>
    <w:rsid w:val="00075347"/>
    <w:rsid w:val="00093402"/>
    <w:rsid w:val="00097656"/>
    <w:rsid w:val="000A12B9"/>
    <w:rsid w:val="000A2DBC"/>
    <w:rsid w:val="000A68C3"/>
    <w:rsid w:val="000B7A94"/>
    <w:rsid w:val="000C367F"/>
    <w:rsid w:val="000F0673"/>
    <w:rsid w:val="001220F1"/>
    <w:rsid w:val="00132888"/>
    <w:rsid w:val="00157552"/>
    <w:rsid w:val="00157556"/>
    <w:rsid w:val="00174578"/>
    <w:rsid w:val="00177471"/>
    <w:rsid w:val="00180B21"/>
    <w:rsid w:val="001847FC"/>
    <w:rsid w:val="00197076"/>
    <w:rsid w:val="001A4429"/>
    <w:rsid w:val="001D7C15"/>
    <w:rsid w:val="001E330E"/>
    <w:rsid w:val="001E42F0"/>
    <w:rsid w:val="001E62EF"/>
    <w:rsid w:val="001F5A1B"/>
    <w:rsid w:val="00202005"/>
    <w:rsid w:val="002158B2"/>
    <w:rsid w:val="0023092A"/>
    <w:rsid w:val="002358DE"/>
    <w:rsid w:val="00267D05"/>
    <w:rsid w:val="00273FEF"/>
    <w:rsid w:val="0029107E"/>
    <w:rsid w:val="002A128D"/>
    <w:rsid w:val="002A7E97"/>
    <w:rsid w:val="002B7C94"/>
    <w:rsid w:val="002C5238"/>
    <w:rsid w:val="002C6B7F"/>
    <w:rsid w:val="002D0DCD"/>
    <w:rsid w:val="002D75EC"/>
    <w:rsid w:val="002E150A"/>
    <w:rsid w:val="002E351F"/>
    <w:rsid w:val="002E4730"/>
    <w:rsid w:val="00304268"/>
    <w:rsid w:val="00314C5B"/>
    <w:rsid w:val="003165A4"/>
    <w:rsid w:val="00325955"/>
    <w:rsid w:val="00327345"/>
    <w:rsid w:val="0033135F"/>
    <w:rsid w:val="00336542"/>
    <w:rsid w:val="00346641"/>
    <w:rsid w:val="00353F97"/>
    <w:rsid w:val="00360818"/>
    <w:rsid w:val="00364A46"/>
    <w:rsid w:val="00373CF2"/>
    <w:rsid w:val="00374711"/>
    <w:rsid w:val="003759E7"/>
    <w:rsid w:val="003768D3"/>
    <w:rsid w:val="00384138"/>
    <w:rsid w:val="0039357E"/>
    <w:rsid w:val="003B4B7B"/>
    <w:rsid w:val="003C50BF"/>
    <w:rsid w:val="003D6456"/>
    <w:rsid w:val="003F55EC"/>
    <w:rsid w:val="003F6741"/>
    <w:rsid w:val="003F75B5"/>
    <w:rsid w:val="003F7DD8"/>
    <w:rsid w:val="00403760"/>
    <w:rsid w:val="00403BEB"/>
    <w:rsid w:val="004233CB"/>
    <w:rsid w:val="00426057"/>
    <w:rsid w:val="00447079"/>
    <w:rsid w:val="00453C6C"/>
    <w:rsid w:val="00460ABC"/>
    <w:rsid w:val="0046696E"/>
    <w:rsid w:val="004767E7"/>
    <w:rsid w:val="004918CC"/>
    <w:rsid w:val="00492B1A"/>
    <w:rsid w:val="004A09EA"/>
    <w:rsid w:val="004A0FEA"/>
    <w:rsid w:val="004A4126"/>
    <w:rsid w:val="004A53ED"/>
    <w:rsid w:val="004C2CD0"/>
    <w:rsid w:val="004C570B"/>
    <w:rsid w:val="004D0C95"/>
    <w:rsid w:val="004D361B"/>
    <w:rsid w:val="004F43D1"/>
    <w:rsid w:val="0050333C"/>
    <w:rsid w:val="00527B57"/>
    <w:rsid w:val="005365F7"/>
    <w:rsid w:val="005366EF"/>
    <w:rsid w:val="00556127"/>
    <w:rsid w:val="0058766E"/>
    <w:rsid w:val="005901E8"/>
    <w:rsid w:val="005A3295"/>
    <w:rsid w:val="005B2F86"/>
    <w:rsid w:val="005D230E"/>
    <w:rsid w:val="005D735C"/>
    <w:rsid w:val="005E5075"/>
    <w:rsid w:val="006101B8"/>
    <w:rsid w:val="0063288F"/>
    <w:rsid w:val="0063752B"/>
    <w:rsid w:val="00637833"/>
    <w:rsid w:val="0063787B"/>
    <w:rsid w:val="00653FFB"/>
    <w:rsid w:val="0066080C"/>
    <w:rsid w:val="00660881"/>
    <w:rsid w:val="0066394E"/>
    <w:rsid w:val="00663A37"/>
    <w:rsid w:val="00686A1E"/>
    <w:rsid w:val="00692476"/>
    <w:rsid w:val="00693EB2"/>
    <w:rsid w:val="006A5281"/>
    <w:rsid w:val="006B3969"/>
    <w:rsid w:val="006C07FC"/>
    <w:rsid w:val="006D2D47"/>
    <w:rsid w:val="006E0C1F"/>
    <w:rsid w:val="006E337F"/>
    <w:rsid w:val="006E3636"/>
    <w:rsid w:val="006F05E8"/>
    <w:rsid w:val="007213FD"/>
    <w:rsid w:val="007261E4"/>
    <w:rsid w:val="00735823"/>
    <w:rsid w:val="00772DFA"/>
    <w:rsid w:val="00774A8B"/>
    <w:rsid w:val="00776E1E"/>
    <w:rsid w:val="007827F0"/>
    <w:rsid w:val="0078571F"/>
    <w:rsid w:val="00787DBE"/>
    <w:rsid w:val="007B4F89"/>
    <w:rsid w:val="007F3788"/>
    <w:rsid w:val="00800F0C"/>
    <w:rsid w:val="00807CA0"/>
    <w:rsid w:val="008150F8"/>
    <w:rsid w:val="00815EE7"/>
    <w:rsid w:val="00823C6E"/>
    <w:rsid w:val="00827C00"/>
    <w:rsid w:val="00833DBD"/>
    <w:rsid w:val="00854447"/>
    <w:rsid w:val="0087575F"/>
    <w:rsid w:val="00887237"/>
    <w:rsid w:val="008913E8"/>
    <w:rsid w:val="008964B6"/>
    <w:rsid w:val="008A1902"/>
    <w:rsid w:val="008A3D4D"/>
    <w:rsid w:val="008A59F1"/>
    <w:rsid w:val="008B6B1A"/>
    <w:rsid w:val="008C0E1D"/>
    <w:rsid w:val="008D3996"/>
    <w:rsid w:val="00917C0C"/>
    <w:rsid w:val="00936944"/>
    <w:rsid w:val="0094071C"/>
    <w:rsid w:val="00951589"/>
    <w:rsid w:val="00967AF7"/>
    <w:rsid w:val="009774CB"/>
    <w:rsid w:val="0098746D"/>
    <w:rsid w:val="00997E85"/>
    <w:rsid w:val="009A6384"/>
    <w:rsid w:val="009B4DF0"/>
    <w:rsid w:val="00A051B9"/>
    <w:rsid w:val="00A11E2E"/>
    <w:rsid w:val="00A24299"/>
    <w:rsid w:val="00A34628"/>
    <w:rsid w:val="00A34FCD"/>
    <w:rsid w:val="00A509C6"/>
    <w:rsid w:val="00A65373"/>
    <w:rsid w:val="00A70FF9"/>
    <w:rsid w:val="00A82798"/>
    <w:rsid w:val="00A83FB6"/>
    <w:rsid w:val="00A95F3D"/>
    <w:rsid w:val="00A976FF"/>
    <w:rsid w:val="00AB50AC"/>
    <w:rsid w:val="00AF7C61"/>
    <w:rsid w:val="00B065C5"/>
    <w:rsid w:val="00B15658"/>
    <w:rsid w:val="00B15996"/>
    <w:rsid w:val="00B617D1"/>
    <w:rsid w:val="00B73E3B"/>
    <w:rsid w:val="00B7446B"/>
    <w:rsid w:val="00B754F9"/>
    <w:rsid w:val="00B755A2"/>
    <w:rsid w:val="00B76C26"/>
    <w:rsid w:val="00B93E08"/>
    <w:rsid w:val="00B96DC5"/>
    <w:rsid w:val="00BC37FF"/>
    <w:rsid w:val="00C04D82"/>
    <w:rsid w:val="00C16906"/>
    <w:rsid w:val="00C21F91"/>
    <w:rsid w:val="00C41A44"/>
    <w:rsid w:val="00C425C3"/>
    <w:rsid w:val="00C54B64"/>
    <w:rsid w:val="00C65879"/>
    <w:rsid w:val="00C71B75"/>
    <w:rsid w:val="00C83632"/>
    <w:rsid w:val="00C8724C"/>
    <w:rsid w:val="00C979E0"/>
    <w:rsid w:val="00CA46BF"/>
    <w:rsid w:val="00CD5F5B"/>
    <w:rsid w:val="00CE2005"/>
    <w:rsid w:val="00CE731B"/>
    <w:rsid w:val="00CF25F9"/>
    <w:rsid w:val="00D01EBD"/>
    <w:rsid w:val="00D10DB3"/>
    <w:rsid w:val="00D15EDE"/>
    <w:rsid w:val="00D17D9A"/>
    <w:rsid w:val="00D2045C"/>
    <w:rsid w:val="00D251E3"/>
    <w:rsid w:val="00D33574"/>
    <w:rsid w:val="00D44314"/>
    <w:rsid w:val="00D54625"/>
    <w:rsid w:val="00D55447"/>
    <w:rsid w:val="00D60D68"/>
    <w:rsid w:val="00D677B5"/>
    <w:rsid w:val="00D70285"/>
    <w:rsid w:val="00D71194"/>
    <w:rsid w:val="00D74A60"/>
    <w:rsid w:val="00D81EB6"/>
    <w:rsid w:val="00D867D4"/>
    <w:rsid w:val="00DA1AE5"/>
    <w:rsid w:val="00DA3FA6"/>
    <w:rsid w:val="00DB4886"/>
    <w:rsid w:val="00DB7A15"/>
    <w:rsid w:val="00DC1DA4"/>
    <w:rsid w:val="00DC53DA"/>
    <w:rsid w:val="00DD32F0"/>
    <w:rsid w:val="00DD6DD2"/>
    <w:rsid w:val="00DE7EF9"/>
    <w:rsid w:val="00E04689"/>
    <w:rsid w:val="00E224FB"/>
    <w:rsid w:val="00E22CE5"/>
    <w:rsid w:val="00E231EA"/>
    <w:rsid w:val="00E36AAC"/>
    <w:rsid w:val="00E427B1"/>
    <w:rsid w:val="00E442C3"/>
    <w:rsid w:val="00E50E73"/>
    <w:rsid w:val="00E54498"/>
    <w:rsid w:val="00E553BC"/>
    <w:rsid w:val="00E63DD1"/>
    <w:rsid w:val="00E651E8"/>
    <w:rsid w:val="00E661C2"/>
    <w:rsid w:val="00E73AEB"/>
    <w:rsid w:val="00E755A8"/>
    <w:rsid w:val="00E80199"/>
    <w:rsid w:val="00E8380A"/>
    <w:rsid w:val="00EA1F89"/>
    <w:rsid w:val="00ED0B37"/>
    <w:rsid w:val="00EE434C"/>
    <w:rsid w:val="00EE609C"/>
    <w:rsid w:val="00F137AE"/>
    <w:rsid w:val="00F23BB4"/>
    <w:rsid w:val="00F43366"/>
    <w:rsid w:val="00F4352F"/>
    <w:rsid w:val="00F55978"/>
    <w:rsid w:val="00F611FB"/>
    <w:rsid w:val="00F66D1F"/>
    <w:rsid w:val="00F80661"/>
    <w:rsid w:val="00F90BDE"/>
    <w:rsid w:val="00FA7654"/>
    <w:rsid w:val="00FE7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FD84F88"/>
  <w15:docId w15:val="{FF2CB5FB-4139-4F03-B0E8-9E02BBCFF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7C0C"/>
    <w:rPr>
      <w:rFonts w:ascii="Times New Roman" w:hAnsi="Times New Roman"/>
      <w:sz w:val="22"/>
      <w:szCs w:val="24"/>
    </w:rPr>
  </w:style>
  <w:style w:type="paragraph" w:styleId="1">
    <w:name w:val="heading 1"/>
    <w:aliases w:val="1,h1,Header 1"/>
    <w:basedOn w:val="a"/>
    <w:next w:val="a"/>
    <w:link w:val="10"/>
    <w:qFormat/>
    <w:rsid w:val="00917C0C"/>
    <w:pPr>
      <w:numPr>
        <w:numId w:val="4"/>
      </w:numPr>
      <w:outlineLvl w:val="0"/>
    </w:pPr>
    <w:rPr>
      <w:rFonts w:eastAsia="Times New Roman"/>
      <w:bCs/>
    </w:rPr>
  </w:style>
  <w:style w:type="paragraph" w:styleId="2">
    <w:name w:val="heading 2"/>
    <w:aliases w:val="h2,2,Header 2"/>
    <w:basedOn w:val="a"/>
    <w:next w:val="a"/>
    <w:link w:val="20"/>
    <w:qFormat/>
    <w:rsid w:val="00917C0C"/>
    <w:pPr>
      <w:numPr>
        <w:ilvl w:val="1"/>
        <w:numId w:val="4"/>
      </w:numPr>
      <w:spacing w:before="120" w:after="120"/>
      <w:jc w:val="both"/>
      <w:outlineLvl w:val="1"/>
    </w:pPr>
    <w:rPr>
      <w:rFonts w:eastAsia="Times New Roman"/>
      <w:iCs/>
    </w:rPr>
  </w:style>
  <w:style w:type="paragraph" w:styleId="3">
    <w:name w:val="heading 3"/>
    <w:basedOn w:val="a"/>
    <w:next w:val="a"/>
    <w:link w:val="30"/>
    <w:qFormat/>
    <w:rsid w:val="00917C0C"/>
    <w:pPr>
      <w:numPr>
        <w:ilvl w:val="2"/>
        <w:numId w:val="4"/>
      </w:numPr>
      <w:spacing w:before="120" w:after="120"/>
      <w:jc w:val="both"/>
      <w:outlineLvl w:val="2"/>
    </w:pPr>
    <w:rPr>
      <w:rFonts w:eastAsia="Times New Roman"/>
      <w:bCs/>
    </w:rPr>
  </w:style>
  <w:style w:type="paragraph" w:styleId="4">
    <w:name w:val="heading 4"/>
    <w:basedOn w:val="a"/>
    <w:next w:val="a"/>
    <w:link w:val="40"/>
    <w:qFormat/>
    <w:rsid w:val="00917C0C"/>
    <w:pPr>
      <w:keepNext/>
      <w:numPr>
        <w:ilvl w:val="3"/>
        <w:numId w:val="4"/>
      </w:numPr>
      <w:tabs>
        <w:tab w:val="left" w:pos="360"/>
      </w:tabs>
      <w:spacing w:before="120"/>
      <w:jc w:val="both"/>
      <w:outlineLvl w:val="3"/>
    </w:pPr>
    <w:rPr>
      <w:rFonts w:eastAsia="Times New Roman"/>
    </w:rPr>
  </w:style>
  <w:style w:type="paragraph" w:styleId="5">
    <w:name w:val="heading 5"/>
    <w:basedOn w:val="a"/>
    <w:next w:val="a"/>
    <w:link w:val="50"/>
    <w:uiPriority w:val="9"/>
    <w:unhideWhenUsed/>
    <w:qFormat/>
    <w:rsid w:val="0023092A"/>
    <w:pPr>
      <w:keepNext/>
      <w:keepLines/>
      <w:spacing w:before="200"/>
      <w:outlineLvl w:val="4"/>
    </w:pPr>
    <w:rPr>
      <w:rFonts w:ascii="Cambria" w:eastAsia="Times New Roman" w:hAnsi="Cambria"/>
      <w:color w:val="243F60"/>
    </w:rPr>
  </w:style>
  <w:style w:type="paragraph" w:styleId="6">
    <w:name w:val="heading 6"/>
    <w:basedOn w:val="a"/>
    <w:next w:val="a"/>
    <w:link w:val="60"/>
    <w:uiPriority w:val="9"/>
    <w:unhideWhenUsed/>
    <w:qFormat/>
    <w:rsid w:val="0023092A"/>
    <w:pPr>
      <w:keepNext/>
      <w:keepLines/>
      <w:spacing w:before="200"/>
      <w:outlineLvl w:val="5"/>
    </w:pPr>
    <w:rPr>
      <w:rFonts w:ascii="Cambria" w:eastAsia="Times New Roman" w:hAnsi="Cambria"/>
      <w:i/>
      <w:iCs/>
      <w:color w:val="243F60"/>
    </w:rPr>
  </w:style>
  <w:style w:type="paragraph" w:styleId="7">
    <w:name w:val="heading 7"/>
    <w:basedOn w:val="a"/>
    <w:next w:val="a"/>
    <w:link w:val="70"/>
    <w:uiPriority w:val="9"/>
    <w:unhideWhenUsed/>
    <w:qFormat/>
    <w:rsid w:val="0023092A"/>
    <w:pPr>
      <w:keepNext/>
      <w:keepLines/>
      <w:spacing w:before="200"/>
      <w:outlineLvl w:val="6"/>
    </w:pPr>
    <w:rPr>
      <w:rFonts w:ascii="Cambria" w:eastAsia="Times New Roman" w:hAnsi="Cambria"/>
      <w:i/>
      <w:iCs/>
      <w:color w:val="404040"/>
    </w:rPr>
  </w:style>
  <w:style w:type="paragraph" w:styleId="8">
    <w:name w:val="heading 8"/>
    <w:basedOn w:val="a"/>
    <w:next w:val="a"/>
    <w:link w:val="80"/>
    <w:uiPriority w:val="9"/>
    <w:unhideWhenUsed/>
    <w:qFormat/>
    <w:rsid w:val="0023092A"/>
    <w:pPr>
      <w:keepNext/>
      <w:keepLines/>
      <w:spacing w:before="200"/>
      <w:outlineLvl w:val="7"/>
    </w:pPr>
    <w:rPr>
      <w:rFonts w:ascii="Cambria" w:eastAsia="Times New Roman" w:hAnsi="Cambria"/>
      <w:color w:val="404040"/>
      <w:sz w:val="20"/>
      <w:szCs w:val="20"/>
    </w:rPr>
  </w:style>
  <w:style w:type="paragraph" w:styleId="9">
    <w:name w:val="heading 9"/>
    <w:basedOn w:val="a"/>
    <w:next w:val="a"/>
    <w:link w:val="90"/>
    <w:uiPriority w:val="9"/>
    <w:unhideWhenUsed/>
    <w:qFormat/>
    <w:rsid w:val="0023092A"/>
    <w:pPr>
      <w:keepNext/>
      <w:keepLines/>
      <w:spacing w:before="200"/>
      <w:outlineLvl w:val="8"/>
    </w:pPr>
    <w:rPr>
      <w:rFonts w:ascii="Cambria" w:eastAsia="Times New Roman" w:hAnsi="Cambria"/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1 Знак,h1 Знак,Header 1 Знак"/>
    <w:basedOn w:val="a0"/>
    <w:link w:val="1"/>
    <w:rsid w:val="00917C0C"/>
    <w:rPr>
      <w:rFonts w:ascii="Times New Roman" w:eastAsia="Times New Roman" w:hAnsi="Times New Roman" w:cs="Times New Roman"/>
      <w:bCs/>
      <w:szCs w:val="24"/>
      <w:lang w:eastAsia="ru-RU"/>
    </w:rPr>
  </w:style>
  <w:style w:type="character" w:customStyle="1" w:styleId="20">
    <w:name w:val="Заголовок 2 Знак"/>
    <w:aliases w:val="h2 Знак,2 Знак,Header 2 Знак"/>
    <w:basedOn w:val="a0"/>
    <w:link w:val="2"/>
    <w:rsid w:val="00917C0C"/>
    <w:rPr>
      <w:rFonts w:ascii="Times New Roman" w:eastAsia="Times New Roman" w:hAnsi="Times New Roman" w:cs="Times New Roman"/>
      <w:iCs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917C0C"/>
    <w:rPr>
      <w:rFonts w:ascii="Times New Roman" w:eastAsia="Times New Roman" w:hAnsi="Times New Roman" w:cs="Times New Roman"/>
      <w:bCs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917C0C"/>
    <w:rPr>
      <w:rFonts w:ascii="Times New Roman" w:eastAsia="Times New Roman" w:hAnsi="Times New Roman" w:cs="Times New Roman"/>
      <w:szCs w:val="24"/>
      <w:lang w:eastAsia="ru-RU"/>
    </w:rPr>
  </w:style>
  <w:style w:type="paragraph" w:styleId="a3">
    <w:name w:val="Normal (Web)"/>
    <w:basedOn w:val="a"/>
    <w:unhideWhenUsed/>
    <w:rsid w:val="0066080C"/>
    <w:rPr>
      <w:rFonts w:eastAsia="Times New Roman"/>
      <w:sz w:val="24"/>
    </w:rPr>
  </w:style>
  <w:style w:type="character" w:customStyle="1" w:styleId="nobr">
    <w:name w:val="nobr"/>
    <w:basedOn w:val="a0"/>
    <w:rsid w:val="0066080C"/>
  </w:style>
  <w:style w:type="character" w:styleId="a4">
    <w:name w:val="Hyperlink"/>
    <w:basedOn w:val="a0"/>
    <w:uiPriority w:val="99"/>
    <w:unhideWhenUsed/>
    <w:rsid w:val="0066080C"/>
    <w:rPr>
      <w:strike w:val="0"/>
      <w:dstrike w:val="0"/>
      <w:color w:val="DF4E47"/>
      <w:u w:val="none"/>
      <w:effect w:val="none"/>
    </w:rPr>
  </w:style>
  <w:style w:type="paragraph" w:customStyle="1" w:styleId="newstext">
    <w:name w:val="newstext"/>
    <w:basedOn w:val="a"/>
    <w:rsid w:val="0066394E"/>
    <w:pPr>
      <w:spacing w:before="100" w:beforeAutospacing="1" w:after="100" w:afterAutospacing="1"/>
    </w:pPr>
    <w:rPr>
      <w:rFonts w:eastAsia="Times New Roman"/>
      <w:sz w:val="24"/>
    </w:rPr>
  </w:style>
  <w:style w:type="paragraph" w:styleId="a5">
    <w:name w:val="List Paragraph"/>
    <w:basedOn w:val="a"/>
    <w:uiPriority w:val="34"/>
    <w:qFormat/>
    <w:rsid w:val="0066394E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23092A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23092A"/>
    <w:rPr>
      <w:rFonts w:ascii="Times New Roman" w:hAnsi="Times New Roman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23092A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23092A"/>
    <w:rPr>
      <w:rFonts w:ascii="Times New Roman" w:hAnsi="Times New Roman"/>
      <w:szCs w:val="24"/>
      <w:lang w:eastAsia="ru-RU"/>
    </w:rPr>
  </w:style>
  <w:style w:type="paragraph" w:styleId="aa">
    <w:name w:val="No Spacing"/>
    <w:uiPriority w:val="1"/>
    <w:qFormat/>
    <w:rsid w:val="0023092A"/>
    <w:rPr>
      <w:rFonts w:ascii="Times New Roman" w:hAnsi="Times New Roman"/>
      <w:sz w:val="22"/>
      <w:szCs w:val="24"/>
    </w:rPr>
  </w:style>
  <w:style w:type="character" w:customStyle="1" w:styleId="50">
    <w:name w:val="Заголовок 5 Знак"/>
    <w:basedOn w:val="a0"/>
    <w:link w:val="5"/>
    <w:uiPriority w:val="9"/>
    <w:rsid w:val="0023092A"/>
    <w:rPr>
      <w:rFonts w:ascii="Cambria" w:eastAsia="Times New Roman" w:hAnsi="Cambria" w:cs="Times New Roman"/>
      <w:color w:val="243F60"/>
      <w:szCs w:val="24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23092A"/>
    <w:rPr>
      <w:rFonts w:ascii="Cambria" w:eastAsia="Times New Roman" w:hAnsi="Cambria" w:cs="Times New Roman"/>
      <w:i/>
      <w:iCs/>
      <w:color w:val="243F60"/>
      <w:szCs w:val="24"/>
      <w:lang w:eastAsia="ru-RU"/>
    </w:rPr>
  </w:style>
  <w:style w:type="character" w:customStyle="1" w:styleId="70">
    <w:name w:val="Заголовок 7 Знак"/>
    <w:basedOn w:val="a0"/>
    <w:link w:val="7"/>
    <w:uiPriority w:val="9"/>
    <w:rsid w:val="0023092A"/>
    <w:rPr>
      <w:rFonts w:ascii="Cambria" w:eastAsia="Times New Roman" w:hAnsi="Cambria" w:cs="Times New Roman"/>
      <w:i/>
      <w:iCs/>
      <w:color w:val="404040"/>
      <w:szCs w:val="24"/>
      <w:lang w:eastAsia="ru-RU"/>
    </w:rPr>
  </w:style>
  <w:style w:type="character" w:customStyle="1" w:styleId="80">
    <w:name w:val="Заголовок 8 Знак"/>
    <w:basedOn w:val="a0"/>
    <w:link w:val="8"/>
    <w:uiPriority w:val="9"/>
    <w:rsid w:val="0023092A"/>
    <w:rPr>
      <w:rFonts w:ascii="Cambria" w:eastAsia="Times New Roman" w:hAnsi="Cambria" w:cs="Times New Roman"/>
      <w:color w:val="404040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"/>
    <w:rsid w:val="0023092A"/>
    <w:rPr>
      <w:rFonts w:ascii="Cambria" w:eastAsia="Times New Roman" w:hAnsi="Cambria" w:cs="Times New Roman"/>
      <w:i/>
      <w:iCs/>
      <w:color w:val="404040"/>
      <w:sz w:val="20"/>
      <w:szCs w:val="20"/>
      <w:lang w:eastAsia="ru-RU"/>
    </w:rPr>
  </w:style>
  <w:style w:type="paragraph" w:styleId="ab">
    <w:name w:val="Title"/>
    <w:basedOn w:val="a"/>
    <w:next w:val="a"/>
    <w:link w:val="ac"/>
    <w:uiPriority w:val="10"/>
    <w:qFormat/>
    <w:rsid w:val="0023092A"/>
    <w:pPr>
      <w:pBdr>
        <w:bottom w:val="single" w:sz="8" w:space="4" w:color="4F81BD"/>
      </w:pBdr>
      <w:spacing w:after="300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ac">
    <w:name w:val="Заголовок Знак"/>
    <w:basedOn w:val="a0"/>
    <w:link w:val="ab"/>
    <w:uiPriority w:val="10"/>
    <w:rsid w:val="0023092A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ru-RU"/>
    </w:rPr>
  </w:style>
  <w:style w:type="paragraph" w:styleId="ad">
    <w:name w:val="Subtitle"/>
    <w:basedOn w:val="a"/>
    <w:next w:val="a"/>
    <w:link w:val="ae"/>
    <w:uiPriority w:val="11"/>
    <w:qFormat/>
    <w:rsid w:val="0023092A"/>
    <w:pPr>
      <w:numPr>
        <w:ilvl w:val="1"/>
      </w:numPr>
    </w:pPr>
    <w:rPr>
      <w:rFonts w:ascii="Cambria" w:eastAsia="Times New Roman" w:hAnsi="Cambria"/>
      <w:i/>
      <w:iCs/>
      <w:color w:val="4F81BD"/>
      <w:spacing w:val="15"/>
      <w:sz w:val="24"/>
    </w:rPr>
  </w:style>
  <w:style w:type="character" w:customStyle="1" w:styleId="ae">
    <w:name w:val="Подзаголовок Знак"/>
    <w:basedOn w:val="a0"/>
    <w:link w:val="ad"/>
    <w:uiPriority w:val="11"/>
    <w:rsid w:val="0023092A"/>
    <w:rPr>
      <w:rFonts w:ascii="Cambria" w:eastAsia="Times New Roman" w:hAnsi="Cambria" w:cs="Times New Roman"/>
      <w:i/>
      <w:iCs/>
      <w:color w:val="4F81BD"/>
      <w:spacing w:val="15"/>
      <w:sz w:val="24"/>
      <w:szCs w:val="24"/>
      <w:lang w:eastAsia="ru-RU"/>
    </w:rPr>
  </w:style>
  <w:style w:type="character" w:styleId="af">
    <w:name w:val="Subtle Emphasis"/>
    <w:basedOn w:val="a0"/>
    <w:uiPriority w:val="19"/>
    <w:qFormat/>
    <w:rsid w:val="0023092A"/>
    <w:rPr>
      <w:i/>
      <w:iCs/>
      <w:color w:val="808080"/>
    </w:rPr>
  </w:style>
  <w:style w:type="character" w:styleId="af0">
    <w:name w:val="Emphasis"/>
    <w:basedOn w:val="a0"/>
    <w:uiPriority w:val="20"/>
    <w:qFormat/>
    <w:rsid w:val="0023092A"/>
    <w:rPr>
      <w:i/>
      <w:iCs/>
    </w:rPr>
  </w:style>
  <w:style w:type="character" w:styleId="af1">
    <w:name w:val="Intense Emphasis"/>
    <w:basedOn w:val="a0"/>
    <w:uiPriority w:val="21"/>
    <w:qFormat/>
    <w:rsid w:val="0023092A"/>
    <w:rPr>
      <w:b/>
      <w:bCs/>
      <w:i/>
      <w:iCs/>
      <w:color w:val="4F81BD"/>
    </w:rPr>
  </w:style>
  <w:style w:type="character" w:styleId="af2">
    <w:name w:val="Strong"/>
    <w:basedOn w:val="a0"/>
    <w:uiPriority w:val="22"/>
    <w:qFormat/>
    <w:rsid w:val="0023092A"/>
    <w:rPr>
      <w:b/>
      <w:bCs/>
    </w:rPr>
  </w:style>
  <w:style w:type="paragraph" w:styleId="21">
    <w:name w:val="Quote"/>
    <w:basedOn w:val="a"/>
    <w:next w:val="a"/>
    <w:link w:val="22"/>
    <w:uiPriority w:val="29"/>
    <w:qFormat/>
    <w:rsid w:val="0023092A"/>
    <w:rPr>
      <w:i/>
      <w:iCs/>
      <w:color w:val="000000"/>
    </w:rPr>
  </w:style>
  <w:style w:type="character" w:customStyle="1" w:styleId="22">
    <w:name w:val="Цитата 2 Знак"/>
    <w:basedOn w:val="a0"/>
    <w:link w:val="21"/>
    <w:uiPriority w:val="29"/>
    <w:rsid w:val="0023092A"/>
    <w:rPr>
      <w:rFonts w:ascii="Times New Roman" w:hAnsi="Times New Roman"/>
      <w:i/>
      <w:iCs/>
      <w:color w:val="000000"/>
      <w:szCs w:val="24"/>
      <w:lang w:eastAsia="ru-RU"/>
    </w:rPr>
  </w:style>
  <w:style w:type="paragraph" w:styleId="af3">
    <w:name w:val="Intense Quote"/>
    <w:basedOn w:val="a"/>
    <w:next w:val="a"/>
    <w:link w:val="af4"/>
    <w:uiPriority w:val="30"/>
    <w:qFormat/>
    <w:rsid w:val="0023092A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f4">
    <w:name w:val="Выделенная цитата Знак"/>
    <w:basedOn w:val="a0"/>
    <w:link w:val="af3"/>
    <w:uiPriority w:val="30"/>
    <w:rsid w:val="0023092A"/>
    <w:rPr>
      <w:rFonts w:ascii="Times New Roman" w:hAnsi="Times New Roman"/>
      <w:b/>
      <w:bCs/>
      <w:i/>
      <w:iCs/>
      <w:color w:val="4F81BD"/>
      <w:szCs w:val="24"/>
      <w:lang w:eastAsia="ru-RU"/>
    </w:rPr>
  </w:style>
  <w:style w:type="character" w:styleId="af5">
    <w:name w:val="Subtle Reference"/>
    <w:basedOn w:val="a0"/>
    <w:uiPriority w:val="31"/>
    <w:qFormat/>
    <w:rsid w:val="0023092A"/>
    <w:rPr>
      <w:smallCaps/>
      <w:color w:val="C0504D"/>
      <w:u w:val="single"/>
    </w:rPr>
  </w:style>
  <w:style w:type="character" w:styleId="af6">
    <w:name w:val="Intense Reference"/>
    <w:basedOn w:val="a0"/>
    <w:uiPriority w:val="32"/>
    <w:qFormat/>
    <w:rsid w:val="0023092A"/>
    <w:rPr>
      <w:b/>
      <w:bCs/>
      <w:smallCaps/>
      <w:color w:val="C0504D"/>
      <w:spacing w:val="5"/>
      <w:u w:val="single"/>
    </w:rPr>
  </w:style>
  <w:style w:type="character" w:styleId="af7">
    <w:name w:val="Book Title"/>
    <w:basedOn w:val="a0"/>
    <w:uiPriority w:val="33"/>
    <w:qFormat/>
    <w:rsid w:val="0023092A"/>
    <w:rPr>
      <w:b/>
      <w:bCs/>
      <w:smallCaps/>
      <w:spacing w:val="5"/>
    </w:rPr>
  </w:style>
  <w:style w:type="paragraph" w:styleId="af8">
    <w:name w:val="Balloon Text"/>
    <w:basedOn w:val="a"/>
    <w:link w:val="af9"/>
    <w:uiPriority w:val="99"/>
    <w:semiHidden/>
    <w:unhideWhenUsed/>
    <w:rsid w:val="0029107E"/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uiPriority w:val="99"/>
    <w:semiHidden/>
    <w:rsid w:val="0029107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826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8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56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52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297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34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46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CC9D46-F468-40EB-B818-B7E2819014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telplus</Company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Поляков Сергей</cp:lastModifiedBy>
  <cp:revision>41</cp:revision>
  <cp:lastPrinted>2015-01-31T15:03:00Z</cp:lastPrinted>
  <dcterms:created xsi:type="dcterms:W3CDTF">2022-07-26T06:44:00Z</dcterms:created>
  <dcterms:modified xsi:type="dcterms:W3CDTF">2026-01-14T07:42:00Z</dcterms:modified>
</cp:coreProperties>
</file>